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A11D" w14:textId="77777777" w:rsidR="006B5C86" w:rsidRPr="006B5C86" w:rsidRDefault="006B5C86" w:rsidP="006B5C86">
      <w:pPr>
        <w:pStyle w:val="a3"/>
        <w:rPr>
          <w:b/>
          <w:bCs/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>Регистрация на ГИА-9</w:t>
      </w:r>
    </w:p>
    <w:p w14:paraId="2ADEBE5D" w14:textId="77777777" w:rsidR="006B5C86" w:rsidRPr="006B5C86" w:rsidRDefault="006B5C86" w:rsidP="006B5C86">
      <w:pPr>
        <w:pStyle w:val="a3"/>
        <w:rPr>
          <w:b/>
          <w:bCs/>
          <w:color w:val="000000"/>
          <w:sz w:val="22"/>
          <w:szCs w:val="22"/>
        </w:rPr>
      </w:pPr>
      <w:r w:rsidRPr="006B5C86">
        <w:rPr>
          <w:b/>
          <w:bCs/>
          <w:color w:val="000000"/>
          <w:sz w:val="22"/>
          <w:szCs w:val="22"/>
        </w:rPr>
        <w:t>ИНФОРМАЦИЯ О РЕГИСТРАЦИИ ДЛЯ ПРОХОЖДЕНИЯ ГИА-9 в 2025 году</w:t>
      </w:r>
    </w:p>
    <w:p w14:paraId="3E39ADAF" w14:textId="77777777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Подача заявления на ГИА-9 в форме основного государственного экзамена (ОГЭ) или государственного выпускного экзамена (ГВЭ) осуществляется до 1 марта 2025 года включительно.</w:t>
      </w:r>
    </w:p>
    <w:p w14:paraId="45C8D962" w14:textId="77777777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45485107" w14:textId="77777777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регистрации для прохождения ГИА в 2025 году</w:t>
      </w:r>
    </w:p>
    <w:p w14:paraId="02595DE0" w14:textId="481883B7" w:rsidR="006B5C86" w:rsidRPr="006B5C86" w:rsidRDefault="006B5C86" w:rsidP="006B5C86">
      <w:pPr>
        <w:pStyle w:val="a3"/>
        <w:rPr>
          <w:b/>
          <w:bCs/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 xml:space="preserve">Категория участников экзаменов: </w:t>
      </w:r>
    </w:p>
    <w:p w14:paraId="6C760FA9" w14:textId="66CC0529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обучающиеся </w:t>
      </w:r>
      <w:bookmarkStart w:id="0" w:name="_Hlk193133140"/>
      <w:r>
        <w:rPr>
          <w:color w:val="000000"/>
          <w:sz w:val="27"/>
          <w:szCs w:val="27"/>
        </w:rPr>
        <w:t>ГОУ ТО «Яснополянский комплекс»</w:t>
      </w:r>
      <w:bookmarkEnd w:id="0"/>
      <w:r>
        <w:rPr>
          <w:color w:val="000000"/>
          <w:sz w:val="27"/>
          <w:szCs w:val="27"/>
        </w:rPr>
        <w:t>, осваивающие образовательные программы основного общего</w:t>
      </w:r>
    </w:p>
    <w:p w14:paraId="70EB1E82" w14:textId="4E00AA8E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образования, а также лица, желающие пройти ГИА-9 в качестве экстернов*</w:t>
      </w:r>
      <w:r w:rsidRPr="006B5C86">
        <w:rPr>
          <w:color w:val="000000"/>
          <w:sz w:val="27"/>
          <w:szCs w:val="27"/>
        </w:rPr>
        <w:t xml:space="preserve"> </w:t>
      </w:r>
    </w:p>
    <w:p w14:paraId="0413ED40" w14:textId="77777777" w:rsidR="006B5C86" w:rsidRDefault="006B5C86" w:rsidP="006B5C86">
      <w:pPr>
        <w:pStyle w:val="a3"/>
        <w:rPr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>Место регистрации:</w:t>
      </w:r>
      <w:r>
        <w:rPr>
          <w:color w:val="000000"/>
          <w:sz w:val="27"/>
          <w:szCs w:val="27"/>
        </w:rPr>
        <w:t xml:space="preserve"> ГОУ ТО «Яснополянский комплекс» </w:t>
      </w:r>
    </w:p>
    <w:p w14:paraId="7E76F9D4" w14:textId="65351CC9" w:rsidR="006B5C86" w:rsidRDefault="006B5C86" w:rsidP="006B5C86">
      <w:pPr>
        <w:pStyle w:val="a3"/>
        <w:rPr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 xml:space="preserve">Срок подачи </w:t>
      </w:r>
      <w:proofErr w:type="gramStart"/>
      <w:r w:rsidRPr="006B5C86">
        <w:rPr>
          <w:b/>
          <w:bCs/>
          <w:color w:val="000000"/>
          <w:sz w:val="27"/>
          <w:szCs w:val="27"/>
        </w:rPr>
        <w:t>заявления;</w:t>
      </w:r>
      <w:r>
        <w:rPr>
          <w:color w:val="000000"/>
          <w:sz w:val="27"/>
          <w:szCs w:val="27"/>
        </w:rPr>
        <w:t xml:space="preserve">   </w:t>
      </w:r>
      <w:proofErr w:type="gramEnd"/>
      <w:r>
        <w:rPr>
          <w:color w:val="000000"/>
          <w:sz w:val="27"/>
          <w:szCs w:val="27"/>
        </w:rPr>
        <w:t>до 1 марта 2025 года включительно ·</w:t>
      </w:r>
    </w:p>
    <w:p w14:paraId="355B36EC" w14:textId="77777777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14:paraId="0756CDC9" w14:textId="77777777" w:rsidR="006B5C86" w:rsidRDefault="006B5C86" w:rsidP="006B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 В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14:paraId="386568BE" w14:textId="77777777" w:rsidR="006F59D0" w:rsidRDefault="006F59D0"/>
    <w:sectPr w:rsidR="006F59D0" w:rsidSect="00723C6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0"/>
    <w:rsid w:val="006B5C86"/>
    <w:rsid w:val="006F59D0"/>
    <w:rsid w:val="007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4787"/>
  <w15:chartTrackingRefBased/>
  <w15:docId w15:val="{87DE74C8-F130-4BEE-82C5-1FCA408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Татьяна Богданова</cp:lastModifiedBy>
  <cp:revision>3</cp:revision>
  <dcterms:created xsi:type="dcterms:W3CDTF">2025-03-17T16:40:00Z</dcterms:created>
  <dcterms:modified xsi:type="dcterms:W3CDTF">2025-03-17T17:48:00Z</dcterms:modified>
</cp:coreProperties>
</file>