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6171" w14:textId="77777777" w:rsidR="00F972EE" w:rsidRPr="00F972EE" w:rsidRDefault="00F972EE" w:rsidP="00F972EE">
      <w:pPr>
        <w:pStyle w:val="a3"/>
        <w:rPr>
          <w:b/>
          <w:bCs/>
          <w:color w:val="000000"/>
          <w:sz w:val="27"/>
          <w:szCs w:val="27"/>
        </w:rPr>
      </w:pPr>
      <w:r w:rsidRPr="00F972EE">
        <w:rPr>
          <w:b/>
          <w:bCs/>
          <w:color w:val="000000"/>
          <w:sz w:val="27"/>
          <w:szCs w:val="27"/>
        </w:rPr>
        <w:t>Апелляции участников ГИА-9</w:t>
      </w:r>
    </w:p>
    <w:p w14:paraId="4311F209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обеспечения права на объективное оценивание участникам ГИА предоставляется право подать апелляцию:</w:t>
      </w:r>
    </w:p>
    <w:p w14:paraId="227F0FC6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 нарушении установленного порядка проведения ГИА по общеобразовательному предмету;</w:t>
      </w:r>
    </w:p>
    <w:p w14:paraId="7F8CE3DC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 несогласии с выставленными баллами.</w:t>
      </w:r>
    </w:p>
    <w:p w14:paraId="5B0E7352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14:paraId="546AE921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Апелляционная комиссия не рассматривает апелляции по вопросам:</w:t>
      </w:r>
    </w:p>
    <w:p w14:paraId="247E76C0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содержания и структуры экзаменационных материалов по учебным предметам;</w:t>
      </w:r>
    </w:p>
    <w:p w14:paraId="229E5C79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связанным с оцениванием результатов выполнения заданий экзаменационной работы с кратким ответом;</w:t>
      </w:r>
    </w:p>
    <w:p w14:paraId="304E54B1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нарушения обучающимся требований порядка проведения ГИА или неправильного оформления экзаменационной работы.</w:t>
      </w:r>
    </w:p>
    <w:p w14:paraId="4813CFC2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 w:rsidRPr="00E92291">
        <w:rPr>
          <w:b/>
          <w:bCs/>
          <w:color w:val="000000"/>
          <w:sz w:val="27"/>
          <w:szCs w:val="27"/>
        </w:rPr>
        <w:t>Апелляцию о нарушении установленного порядка проведения ГИА</w:t>
      </w:r>
      <w:r>
        <w:rPr>
          <w:color w:val="000000"/>
          <w:sz w:val="27"/>
          <w:szCs w:val="27"/>
        </w:rPr>
        <w:t xml:space="preserve">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14:paraId="3B162DED" w14:textId="41DB3FA6" w:rsidR="00F972EE" w:rsidRDefault="00F972EE" w:rsidP="00F972EE">
      <w:pPr>
        <w:pStyle w:val="a3"/>
        <w:rPr>
          <w:color w:val="000000"/>
          <w:sz w:val="27"/>
          <w:szCs w:val="27"/>
        </w:rPr>
      </w:pPr>
      <w:r w:rsidRPr="00E92291">
        <w:rPr>
          <w:b/>
          <w:bCs/>
          <w:color w:val="000000"/>
          <w:sz w:val="27"/>
          <w:szCs w:val="27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</w:t>
      </w:r>
      <w:r>
        <w:rPr>
          <w:color w:val="000000"/>
          <w:sz w:val="27"/>
          <w:szCs w:val="27"/>
        </w:rPr>
        <w:t xml:space="preserve"> экзамена по соответствующему учебному предмету (план — график выдачи результатов и подачи апелляций участников ГИА-9 в 2025 году в </w:t>
      </w:r>
      <w:r w:rsidR="00E92291">
        <w:rPr>
          <w:color w:val="000000"/>
          <w:sz w:val="27"/>
          <w:szCs w:val="27"/>
        </w:rPr>
        <w:t>Тульской области</w:t>
      </w:r>
      <w:r>
        <w:rPr>
          <w:color w:val="000000"/>
          <w:sz w:val="27"/>
          <w:szCs w:val="27"/>
        </w:rPr>
        <w:t>).</w:t>
      </w:r>
    </w:p>
    <w:p w14:paraId="5CECBEE1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ГИА информируются о времени и месте рассмотрения апелляций. 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14:paraId="01639928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экзаменов вправе отозвать апелляцию:</w:t>
      </w:r>
    </w:p>
    <w:p w14:paraId="64F737B8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 нарушении Порядка — в день ее подачи;</w:t>
      </w:r>
    </w:p>
    <w:p w14:paraId="7B2183C7" w14:textId="77777777" w:rsidR="00F972EE" w:rsidRDefault="00F972EE" w:rsidP="00F972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 несогласии с выставленными баллами —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14:paraId="2500A02C" w14:textId="77777777" w:rsidR="000D3455" w:rsidRDefault="000D3455"/>
    <w:sectPr w:rsidR="000D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55"/>
    <w:rsid w:val="000D3455"/>
    <w:rsid w:val="00E92291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A22"/>
  <w15:chartTrackingRefBased/>
  <w15:docId w15:val="{2946EAB8-FA34-4206-9FBB-0773984F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Татьяна Богданова</cp:lastModifiedBy>
  <cp:revision>3</cp:revision>
  <dcterms:created xsi:type="dcterms:W3CDTF">2025-03-17T17:00:00Z</dcterms:created>
  <dcterms:modified xsi:type="dcterms:W3CDTF">2025-03-17T17:03:00Z</dcterms:modified>
</cp:coreProperties>
</file>